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left"/>
      </w:pPr>
      <w:r>
        <w:rPr>
          <w:rFonts w:ascii="Aptos Display" w:hAnsi="Aptos Display"/>
          <w:b/>
          <w:color w:val="0F6670"/>
          <w:sz w:val="22"/>
        </w:rPr>
        <w:t>OPEN HORIZONS</w:t>
      </w:r>
    </w:p>
    <w:p>
      <w:pPr>
        <w:pStyle w:val="Title"/>
      </w:pPr>
      <w:r>
        <w:t>Manuscript Template</w:t>
      </w:r>
    </w:p>
    <w:p>
      <w:pPr>
        <w:spacing w:after="280"/>
      </w:pPr>
      <w:r>
        <w:rPr>
          <w:b/>
          <w:color w:val="A46F0C"/>
        </w:rPr>
        <w:t>For original research articles submitted to Open Horizons</w:t>
      </w:r>
    </w:p>
    <w:p>
      <w:pPr>
        <w:spacing w:after="280"/>
      </w:pPr>
      <w:r>
        <w:t>Please complete this document electronically and upload it through the OJS submission workflow when requested. Replace every bracketed field before submitting.</w:t>
      </w:r>
    </w:p>
    <w:p>
      <w:pPr>
        <w:pStyle w:val="Heading1"/>
      </w:pPr>
      <w:r>
        <w:t>Before you begin</w:t>
      </w:r>
    </w:p>
    <w:p>
      <w:r>
        <w:t>Use this template as a starting point for preparing your manuscript. Follow the journal’s current Author Guidelines and remove all instructional notes before uploading the final manuscript.</w:t>
      </w:r>
    </w:p>
    <w:p>
      <w:pPr>
        <w:pStyle w:val="Heading1"/>
      </w:pPr>
      <w:r>
        <w:t>Article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2880"/>
            <w:vAlign w:val="center"/>
            <w:shd w:fill="EEF5F4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0A3B46"/>
                <w:sz w:val="21"/>
              </w:rPr>
              <w:t>Article title</w:t>
            </w:r>
          </w:p>
        </w:tc>
        <w:tc>
          <w:tcPr>
            <w:tcW w:type="dxa" w:w="6768"/>
            <w:vAlign w:val="center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5B6B70"/>
                <w:sz w:val="21"/>
              </w:rPr>
              <w:t>[Enter a concise title]</w:t>
            </w:r>
          </w:p>
        </w:tc>
      </w:tr>
      <w:tr>
        <w:tc>
          <w:tcPr>
            <w:tcW w:type="dxa" w:w="2880"/>
            <w:vAlign w:val="center"/>
            <w:shd w:fill="EEF5F4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0A3B46"/>
                <w:sz w:val="21"/>
              </w:rPr>
              <w:t>Article type</w:t>
            </w:r>
          </w:p>
        </w:tc>
        <w:tc>
          <w:tcPr>
            <w:tcW w:type="dxa" w:w="6768"/>
            <w:vAlign w:val="center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5B6B70"/>
                <w:sz w:val="21"/>
              </w:rPr>
              <w:t>[Original Research Article / other]</w:t>
            </w:r>
          </w:p>
        </w:tc>
      </w:tr>
      <w:tr>
        <w:tc>
          <w:tcPr>
            <w:tcW w:type="dxa" w:w="2880"/>
            <w:vAlign w:val="center"/>
            <w:shd w:fill="EEF5F4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0A3B46"/>
                <w:sz w:val="21"/>
              </w:rPr>
              <w:t>Short title</w:t>
            </w:r>
          </w:p>
        </w:tc>
        <w:tc>
          <w:tcPr>
            <w:tcW w:type="dxa" w:w="6768"/>
            <w:vAlign w:val="center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5B6B70"/>
                <w:sz w:val="21"/>
              </w:rPr>
              <w:t>[Optional]</w:t>
            </w:r>
          </w:p>
        </w:tc>
      </w:tr>
      <w:tr>
        <w:tc>
          <w:tcPr>
            <w:tcW w:type="dxa" w:w="2880"/>
            <w:vAlign w:val="center"/>
            <w:shd w:fill="EEF5F4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0A3B46"/>
                <w:sz w:val="21"/>
              </w:rPr>
              <w:t>Keywords</w:t>
            </w:r>
          </w:p>
        </w:tc>
        <w:tc>
          <w:tcPr>
            <w:tcW w:type="dxa" w:w="6768"/>
            <w:vAlign w:val="center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5B6B70"/>
                <w:sz w:val="21"/>
              </w:rPr>
              <w:t>[3–6 keywords]</w:t>
            </w:r>
          </w:p>
        </w:tc>
      </w:tr>
      <w:tr>
        <w:tc>
          <w:tcPr>
            <w:tcW w:type="dxa" w:w="2880"/>
            <w:vAlign w:val="center"/>
            <w:shd w:fill="EEF5F4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0A3B46"/>
                <w:sz w:val="21"/>
              </w:rPr>
              <w:t>Word count</w:t>
            </w:r>
          </w:p>
        </w:tc>
        <w:tc>
          <w:tcPr>
            <w:tcW w:type="dxa" w:w="6768"/>
            <w:vAlign w:val="center"/>
            <w:tcBorders>
              <w:top w:val="single" w:sz="6" w:space="0" w:color="D8E2E4"/>
              <w:left w:val="single" w:sz="6" w:space="0" w:color="D8E2E4"/>
              <w:bottom w:val="single" w:sz="6" w:space="0" w:color="D8E2E4"/>
              <w:right w:val="single" w:sz="6" w:space="0" w:color="D8E2E4"/>
              <w:insideH w:val="single" w:sz="6" w:space="0" w:color="D8E2E4"/>
              <w:insideV w:val="single" w:sz="6" w:space="0" w:color="D8E2E4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5B6B70"/>
                <w:sz w:val="21"/>
              </w:rPr>
              <w:t>[Approximate word count]</w:t>
            </w:r>
          </w:p>
        </w:tc>
      </w:tr>
    </w:tbl>
    <w:p>
      <w:pPr>
        <w:spacing w:after="0"/>
      </w:pPr>
    </w:p>
    <w:p>
      <w:pPr>
        <w:pStyle w:val="Heading1"/>
      </w:pPr>
      <w:r>
        <w:t>Abstract</w:t>
      </w:r>
    </w:p>
    <w:p>
      <w:r>
        <w:t>[Write a self-contained abstract. State the purpose, method, key findings, and conclusion. Do not cite references in the abstract unless essential.]</w:t>
      </w:r>
    </w:p>
    <w:p>
      <w:pPr>
        <w:pStyle w:val="Heading1"/>
      </w:pPr>
      <w:r>
        <w:t>1. Introduction</w:t>
      </w:r>
    </w:p>
    <w:p>
      <w:r>
        <w:t>[Explain the research problem, background, objectives, and contribution.]</w:t>
      </w:r>
    </w:p>
    <w:p>
      <w:pPr>
        <w:pStyle w:val="Heading1"/>
      </w:pPr>
      <w:r>
        <w:t>2. Literature review / theoretical framework</w:t>
      </w:r>
    </w:p>
    <w:p>
      <w:r>
        <w:t>[Summarize relevant scholarship and identify the research gap.]</w:t>
      </w:r>
    </w:p>
    <w:p>
      <w:pPr>
        <w:pStyle w:val="Heading1"/>
      </w:pPr>
      <w:r>
        <w:t>3. Methods</w:t>
      </w:r>
    </w:p>
    <w:p>
      <w:r>
        <w:t>[Describe the design, participants or data, materials, procedures, and analysis methods in enough detail for evaluation.]</w:t>
      </w:r>
    </w:p>
    <w:p>
      <w:pPr>
        <w:pStyle w:val="Heading1"/>
      </w:pPr>
      <w:r>
        <w:t>4. Results</w:t>
      </w:r>
    </w:p>
    <w:p>
      <w:r>
        <w:t>[Present the findings clearly. Number and caption all tables and figures.]</w:t>
      </w:r>
    </w:p>
    <w:p>
      <w:pPr>
        <w:pStyle w:val="Heading1"/>
      </w:pPr>
      <w:r>
        <w:t>5. Discussion</w:t>
      </w:r>
    </w:p>
    <w:p>
      <w:r>
        <w:t>[Interpret the findings in relation to prior research, limitations, and implications.]</w:t>
      </w:r>
    </w:p>
    <w:p>
      <w:pPr>
        <w:pStyle w:val="Heading1"/>
      </w:pPr>
      <w:r>
        <w:t>6. Conclusion</w:t>
      </w:r>
    </w:p>
    <w:p>
      <w:r>
        <w:t>[Summarize the main contribution and practical or scholarly implications.]</w:t>
      </w:r>
    </w:p>
    <w:p>
      <w:pPr>
        <w:pStyle w:val="Heading1"/>
      </w:pPr>
      <w:r>
        <w:t>Declarations</w:t>
      </w:r>
    </w:p>
    <w:p>
      <w:pPr>
        <w:pStyle w:val="ListBullet"/>
      </w:pPr>
      <w:r>
        <w:t>Funding: [State funding or “No external funding”.]</w:t>
      </w:r>
    </w:p>
    <w:p>
      <w:pPr>
        <w:pStyle w:val="ListBullet"/>
      </w:pPr>
      <w:r>
        <w:t>Conflicts of interest: [State any conflicts or “The authors declare no conflict of interest”.]</w:t>
      </w:r>
    </w:p>
    <w:p>
      <w:pPr>
        <w:pStyle w:val="ListBullet"/>
      </w:pPr>
      <w:r>
        <w:t>Ethics approval: [Provide approval details, or explain why approval was not required.]</w:t>
      </w:r>
    </w:p>
    <w:p>
      <w:pPr>
        <w:pStyle w:val="ListBullet"/>
      </w:pPr>
      <w:r>
        <w:t>Data availability: [State where data are available, or explain restrictions.]</w:t>
      </w:r>
    </w:p>
    <w:p>
      <w:pPr>
        <w:pStyle w:val="ListBullet"/>
      </w:pPr>
      <w:r>
        <w:t>Author contributions: [Describe each author’s contribution.]</w:t>
      </w:r>
    </w:p>
    <w:p>
      <w:pPr>
        <w:pStyle w:val="ListBullet"/>
      </w:pPr>
      <w:r>
        <w:t>Acknowledgements: [Optional.]</w:t>
      </w:r>
    </w:p>
    <w:p>
      <w:pPr>
        <w:pStyle w:val="Heading1"/>
      </w:pPr>
      <w:r>
        <w:t>References</w:t>
      </w:r>
    </w:p>
    <w:p>
      <w:r>
        <w:t>[Insert references using the journal’s required citation style. Check every reference for accuracy and completeness.]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B6B70"/>
        <w:sz w:val="16"/>
      </w:rPr>
      <w:t>Open Horizons: International Journal of Multidisciplinary Research  •  Scopusify independent publishing platform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A46F0C"/>
        <w:sz w:val="16"/>
      </w:rPr>
      <w:t>OPEN HORIZONS  |  AUTHOR RESOURCE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5B6B7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A3B4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F667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A3B46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